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7435" w14:textId="5C4897D2" w:rsidR="00942A5F" w:rsidRDefault="00942A5F" w:rsidP="001E0228">
      <w:pPr>
        <w:spacing w:line="360" w:lineRule="auto"/>
        <w:jc w:val="center"/>
        <w:rPr>
          <w:rFonts w:ascii="Calibri" w:hAnsi="Calibri" w:cs="Calibri"/>
          <w:b/>
          <w:iCs/>
          <w:sz w:val="22"/>
          <w:szCs w:val="20"/>
          <w:u w:val="single"/>
        </w:rPr>
      </w:pPr>
      <w:r>
        <w:rPr>
          <w:noProof/>
          <w:color w:val="000000"/>
          <w:sz w:val="23"/>
        </w:rPr>
        <w:drawing>
          <wp:anchor distT="0" distB="0" distL="114300" distR="114300" simplePos="0" relativeHeight="251661312" behindDoc="1" locked="0" layoutInCell="1" allowOverlap="1" wp14:anchorId="65937784" wp14:editId="2E3F0C9C">
            <wp:simplePos x="0" y="0"/>
            <wp:positionH relativeFrom="column">
              <wp:posOffset>5511800</wp:posOffset>
            </wp:positionH>
            <wp:positionV relativeFrom="paragraph">
              <wp:posOffset>113030</wp:posOffset>
            </wp:positionV>
            <wp:extent cx="1015365" cy="755015"/>
            <wp:effectExtent l="0" t="0" r="0" b="6985"/>
            <wp:wrapTight wrapText="bothSides">
              <wp:wrapPolygon edited="0">
                <wp:start x="5268" y="0"/>
                <wp:lineTo x="0" y="3270"/>
                <wp:lineTo x="0" y="14170"/>
                <wp:lineTo x="1216" y="18530"/>
                <wp:lineTo x="5268" y="21255"/>
                <wp:lineTo x="6484" y="21255"/>
                <wp:lineTo x="9726" y="21255"/>
                <wp:lineTo x="10942" y="21255"/>
                <wp:lineTo x="15400" y="17985"/>
                <wp:lineTo x="15400" y="17440"/>
                <wp:lineTo x="21073" y="9810"/>
                <wp:lineTo x="21073" y="545"/>
                <wp:lineTo x="13373" y="0"/>
                <wp:lineTo x="5268" y="0"/>
              </wp:wrapPolygon>
            </wp:wrapTight>
            <wp:docPr id="9" name="Obraz 1" descr="LOGO GPK BOJS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PK BOJSZ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0DF56E" wp14:editId="67F529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1096010"/>
            <wp:effectExtent l="0" t="0" r="0" b="0"/>
            <wp:wrapTight wrapText="bothSides">
              <wp:wrapPolygon edited="0">
                <wp:start x="1409" y="2628"/>
                <wp:lineTo x="1409" y="10888"/>
                <wp:lineTo x="2817" y="15393"/>
                <wp:lineTo x="7513" y="18021"/>
                <wp:lineTo x="7983" y="18772"/>
                <wp:lineTo x="13148" y="18772"/>
                <wp:lineTo x="13617" y="18021"/>
                <wp:lineTo x="18313" y="15768"/>
                <wp:lineTo x="18783" y="15393"/>
                <wp:lineTo x="19722" y="9386"/>
                <wp:lineTo x="19722" y="2628"/>
                <wp:lineTo x="1409" y="2628"/>
              </wp:wrapPolygon>
            </wp:wrapTight>
            <wp:docPr id="2" name="Obraz 2" descr="Bojs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sz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66" cy="11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0D2EC" w14:textId="79ECA916" w:rsidR="00942A5F" w:rsidRDefault="00942A5F" w:rsidP="001E0228">
      <w:pPr>
        <w:spacing w:line="360" w:lineRule="auto"/>
        <w:jc w:val="center"/>
        <w:rPr>
          <w:rFonts w:ascii="Calibri" w:hAnsi="Calibri" w:cs="Calibri"/>
          <w:b/>
          <w:iCs/>
          <w:sz w:val="22"/>
          <w:szCs w:val="20"/>
          <w:u w:val="single"/>
        </w:rPr>
      </w:pPr>
    </w:p>
    <w:p w14:paraId="585A7E96" w14:textId="4D9028F7" w:rsidR="00C62372" w:rsidRDefault="00C62372" w:rsidP="001E0228">
      <w:pPr>
        <w:spacing w:line="360" w:lineRule="auto"/>
        <w:jc w:val="center"/>
        <w:rPr>
          <w:rFonts w:ascii="Calibri" w:hAnsi="Calibri" w:cs="Calibri"/>
          <w:b/>
          <w:iCs/>
          <w:sz w:val="22"/>
          <w:szCs w:val="20"/>
          <w:u w:val="single"/>
        </w:rPr>
      </w:pPr>
    </w:p>
    <w:p w14:paraId="028F6B2C" w14:textId="5D51AB79" w:rsidR="001E0228" w:rsidRPr="0077765D" w:rsidRDefault="001E0228" w:rsidP="001E0228">
      <w:pPr>
        <w:spacing w:line="360" w:lineRule="auto"/>
        <w:jc w:val="center"/>
        <w:rPr>
          <w:rFonts w:ascii="Cambria" w:hAnsi="Cambria" w:cs="Calibri"/>
          <w:b/>
          <w:iCs/>
          <w:sz w:val="22"/>
          <w:szCs w:val="22"/>
          <w:u w:val="single"/>
        </w:rPr>
      </w:pP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OŚWIADCZENIE </w:t>
      </w:r>
    </w:p>
    <w:p w14:paraId="530F1A5A" w14:textId="11072E33" w:rsidR="001E0228" w:rsidRPr="0077765D" w:rsidRDefault="001E0228" w:rsidP="001E0228">
      <w:pPr>
        <w:spacing w:line="360" w:lineRule="auto"/>
        <w:jc w:val="center"/>
        <w:rPr>
          <w:rFonts w:ascii="Cambria" w:hAnsi="Cambria" w:cs="Calibri"/>
          <w:b/>
          <w:iCs/>
          <w:sz w:val="22"/>
          <w:szCs w:val="22"/>
          <w:u w:val="single"/>
        </w:rPr>
      </w:pP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>WYBÓR WYKONAWCY MODERNIZACJI I URZĄDZENIA W RAMACH</w:t>
      </w:r>
    </w:p>
    <w:p w14:paraId="1DFD2A09" w14:textId="0FCD0737" w:rsidR="001E0228" w:rsidRPr="0077765D" w:rsidRDefault="00A554A4" w:rsidP="00A554A4">
      <w:pPr>
        <w:spacing w:line="360" w:lineRule="auto"/>
        <w:jc w:val="center"/>
        <w:rPr>
          <w:rFonts w:ascii="Cambria" w:hAnsi="Cambria" w:cs="Calibri"/>
          <w:b/>
          <w:iCs/>
          <w:sz w:val="22"/>
          <w:szCs w:val="22"/>
          <w:u w:val="single"/>
        </w:rPr>
      </w:pP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>„PROGRAMU OGRANICZENIA NISKIEJ</w:t>
      </w:r>
      <w:r w:rsidR="008D12A2"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 EMISJI W GMINIE BOJSZOWY W 2022</w:t>
      </w: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 ROKU”</w:t>
      </w:r>
    </w:p>
    <w:tbl>
      <w:tblPr>
        <w:tblStyle w:val="Tabela-Siatka"/>
        <w:tblW w:w="9921" w:type="dxa"/>
        <w:jc w:val="center"/>
        <w:tblLook w:val="04A0" w:firstRow="1" w:lastRow="0" w:firstColumn="1" w:lastColumn="0" w:noHBand="0" w:noVBand="1"/>
      </w:tblPr>
      <w:tblGrid>
        <w:gridCol w:w="2891"/>
        <w:gridCol w:w="7030"/>
      </w:tblGrid>
      <w:tr w:rsidR="00251C2B" w14:paraId="3CDCD450" w14:textId="77777777" w:rsidTr="00554CFF">
        <w:trPr>
          <w:trHeight w:val="454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2AAF" w14:textId="77777777" w:rsidR="00251C2B" w:rsidRPr="008F4759" w:rsidRDefault="00251C2B" w:rsidP="00251C2B">
            <w:pPr>
              <w:ind w:right="-107" w:hanging="108"/>
              <w:jc w:val="right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8F4759">
              <w:rPr>
                <w:rFonts w:ascii="Cambria" w:hAnsi="Cambria" w:cs="Calibri"/>
                <w:b/>
                <w:bCs/>
                <w:sz w:val="20"/>
                <w:szCs w:val="20"/>
              </w:rPr>
              <w:t>IMIĘ I NAZWISKO INWESTORA</w:t>
            </w:r>
            <w:r w:rsidRPr="008F4759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31B57" w14:textId="45ED4ACE" w:rsidR="00251C2B" w:rsidRDefault="00251C2B" w:rsidP="00251C2B">
            <w:pPr>
              <w:tabs>
                <w:tab w:val="left" w:pos="3708"/>
              </w:tabs>
              <w:spacing w:line="360" w:lineRule="auto"/>
              <w:ind w:left="-108" w:right="-165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ab/>
            </w:r>
          </w:p>
        </w:tc>
      </w:tr>
      <w:tr w:rsidR="00251C2B" w14:paraId="6A695029" w14:textId="77777777" w:rsidTr="00554CFF">
        <w:trPr>
          <w:trHeight w:val="454"/>
          <w:jc w:val="center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A99C1" w14:textId="77777777" w:rsidR="00251C2B" w:rsidRDefault="00251C2B" w:rsidP="00554CFF">
            <w:pPr>
              <w:tabs>
                <w:tab w:val="left" w:pos="3708"/>
              </w:tabs>
              <w:spacing w:line="360" w:lineRule="auto"/>
              <w:ind w:left="-108" w:right="-107"/>
              <w:rPr>
                <w:rFonts w:ascii="Cambria" w:hAnsi="Cambria" w:cs="Calibri"/>
                <w:b/>
                <w:i/>
              </w:rPr>
            </w:pPr>
          </w:p>
        </w:tc>
      </w:tr>
    </w:tbl>
    <w:p w14:paraId="6D0172E6" w14:textId="77777777" w:rsidR="001A13FA" w:rsidRPr="000C5425" w:rsidRDefault="001A13FA" w:rsidP="001A13FA">
      <w:pPr>
        <w:spacing w:line="360" w:lineRule="auto"/>
        <w:jc w:val="center"/>
        <w:rPr>
          <w:rFonts w:ascii="Cambria" w:hAnsi="Cambria" w:cs="Calibri"/>
          <w:b/>
          <w:i/>
        </w:rPr>
      </w:pPr>
    </w:p>
    <w:p w14:paraId="6D02BE61" w14:textId="653526EF" w:rsidR="001E0228" w:rsidRPr="008F4759" w:rsidRDefault="001E0228" w:rsidP="001E0228">
      <w:pPr>
        <w:spacing w:after="240" w:line="480" w:lineRule="auto"/>
        <w:jc w:val="both"/>
        <w:rPr>
          <w:rFonts w:ascii="Cambria" w:hAnsi="Cambria" w:cs="Calibri"/>
          <w:sz w:val="20"/>
          <w:szCs w:val="20"/>
        </w:rPr>
      </w:pPr>
      <w:r w:rsidRPr="008F4759">
        <w:rPr>
          <w:rFonts w:ascii="Cambria" w:hAnsi="Cambria" w:cs="Calibri"/>
          <w:sz w:val="20"/>
          <w:szCs w:val="20"/>
        </w:rPr>
        <w:t xml:space="preserve">jako </w:t>
      </w:r>
      <w:r w:rsidRPr="008F4759">
        <w:rPr>
          <w:rFonts w:ascii="Cambria" w:hAnsi="Cambria" w:cs="Calibri"/>
          <w:b/>
          <w:bCs/>
          <w:sz w:val="20"/>
          <w:szCs w:val="20"/>
        </w:rPr>
        <w:t>właściciel / najemca / pełnomocnik</w:t>
      </w:r>
      <w:r w:rsidRPr="008F4759">
        <w:rPr>
          <w:rFonts w:ascii="Cambria" w:hAnsi="Cambria" w:cs="Calibri"/>
          <w:sz w:val="20"/>
          <w:szCs w:val="20"/>
        </w:rPr>
        <w:t xml:space="preserve"> nieruchomości położonej: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921"/>
        <w:gridCol w:w="144"/>
      </w:tblGrid>
      <w:tr w:rsidR="00554CFF" w14:paraId="1FEBBEF3" w14:textId="77777777" w:rsidTr="00B5278F">
        <w:trPr>
          <w:gridAfter w:val="1"/>
          <w:wAfter w:w="144" w:type="dxa"/>
          <w:trHeight w:val="567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BCD2" w14:textId="77777777" w:rsidR="00554CFF" w:rsidRPr="00B5278F" w:rsidRDefault="00554CFF" w:rsidP="00B5278F">
            <w:pPr>
              <w:ind w:right="-246"/>
            </w:pPr>
          </w:p>
        </w:tc>
      </w:tr>
      <w:tr w:rsidR="00554CFF" w14:paraId="25AD1DC4" w14:textId="77777777" w:rsidTr="00B5278F">
        <w:trPr>
          <w:trHeight w:val="340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14:paraId="32093117" w14:textId="68F32686" w:rsidR="00554CFF" w:rsidRDefault="00554CFF" w:rsidP="00B5278F">
            <w:pPr>
              <w:spacing w:after="240"/>
              <w:ind w:left="-110" w:right="-105"/>
              <w:jc w:val="center"/>
              <w:rPr>
                <w:rFonts w:ascii="Cambria" w:hAnsi="Cambria" w:cs="Calibri"/>
              </w:rPr>
            </w:pPr>
            <w:r w:rsidRPr="008F4759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(miejscowość, ulica i nr budynku, gdzie zostanie przeprowadzona modernizacja</w:t>
            </w:r>
            <w:r w:rsidRPr="008F4759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</w:tr>
    </w:tbl>
    <w:p w14:paraId="14BAC97A" w14:textId="2E4DD845" w:rsidR="001E0228" w:rsidRPr="008F4759" w:rsidRDefault="001E0228" w:rsidP="00554CFF">
      <w:pPr>
        <w:spacing w:line="276" w:lineRule="auto"/>
        <w:ind w:right="247"/>
        <w:jc w:val="both"/>
        <w:rPr>
          <w:rFonts w:ascii="Cambria" w:hAnsi="Cambria" w:cs="Calibri"/>
          <w:sz w:val="20"/>
          <w:szCs w:val="20"/>
        </w:rPr>
      </w:pPr>
      <w:r w:rsidRPr="008F4759">
        <w:rPr>
          <w:rFonts w:ascii="Cambria" w:hAnsi="Cambria" w:cs="Calibri"/>
          <w:sz w:val="20"/>
          <w:szCs w:val="20"/>
        </w:rPr>
        <w:t xml:space="preserve">oświadczam, że wybrałem jako </w:t>
      </w:r>
      <w:r w:rsidR="001A13FA" w:rsidRPr="008F4759">
        <w:rPr>
          <w:rFonts w:ascii="Cambria" w:hAnsi="Cambria" w:cs="Calibri"/>
          <w:b/>
          <w:color w:val="FF0000"/>
          <w:sz w:val="20"/>
          <w:szCs w:val="20"/>
        </w:rPr>
        <w:t>WYKONAWCĘ</w:t>
      </w:r>
      <w:r w:rsidR="001A13FA" w:rsidRPr="008F4759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8F4759">
        <w:rPr>
          <w:rFonts w:ascii="Cambria" w:hAnsi="Cambria" w:cs="Calibri"/>
          <w:sz w:val="20"/>
          <w:szCs w:val="20"/>
        </w:rPr>
        <w:t>modernizacji kotłowni</w:t>
      </w:r>
      <w:r w:rsidR="006560B4" w:rsidRPr="008F4759">
        <w:rPr>
          <w:rFonts w:ascii="Cambria" w:hAnsi="Cambria" w:cs="Calibri"/>
          <w:sz w:val="20"/>
          <w:szCs w:val="20"/>
        </w:rPr>
        <w:t xml:space="preserve"> – montaż</w:t>
      </w:r>
      <w:r w:rsidRPr="008F4759">
        <w:rPr>
          <w:rFonts w:ascii="Cambria" w:hAnsi="Cambria" w:cs="Calibri"/>
          <w:sz w:val="20"/>
          <w:szCs w:val="20"/>
        </w:rPr>
        <w:t>:</w:t>
      </w:r>
    </w:p>
    <w:p w14:paraId="5E6AE99C" w14:textId="77777777" w:rsidR="001E0228" w:rsidRPr="000C5425" w:rsidRDefault="001E0228" w:rsidP="001E0228">
      <w:pPr>
        <w:spacing w:line="360" w:lineRule="auto"/>
        <w:jc w:val="both"/>
        <w:rPr>
          <w:rFonts w:ascii="Cambria" w:hAnsi="Cambria" w:cstheme="minorHAnsi"/>
          <w:sz w:val="10"/>
          <w:szCs w:val="10"/>
        </w:rPr>
      </w:pPr>
    </w:p>
    <w:tbl>
      <w:tblPr>
        <w:tblStyle w:val="Tabela-Siatka"/>
        <w:tblW w:w="10261" w:type="dxa"/>
        <w:jc w:val="center"/>
        <w:tblLook w:val="04A0" w:firstRow="1" w:lastRow="0" w:firstColumn="1" w:lastColumn="0" w:noHBand="0" w:noVBand="1"/>
      </w:tblPr>
      <w:tblGrid>
        <w:gridCol w:w="567"/>
        <w:gridCol w:w="2041"/>
        <w:gridCol w:w="567"/>
        <w:gridCol w:w="1984"/>
        <w:gridCol w:w="567"/>
        <w:gridCol w:w="1984"/>
        <w:gridCol w:w="567"/>
        <w:gridCol w:w="1984"/>
      </w:tblGrid>
      <w:tr w:rsidR="002F7627" w:rsidRPr="002F7627" w14:paraId="4F049139" w14:textId="77777777" w:rsidTr="001A7DAD">
        <w:trPr>
          <w:trHeight w:val="39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8571E" w14:textId="77777777" w:rsidR="000C5425" w:rsidRPr="002F7627" w:rsidRDefault="000C5425" w:rsidP="001A7DAD">
            <w:pPr>
              <w:ind w:right="-99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B12F0BD" w14:textId="5C853371" w:rsidR="000C5425" w:rsidRPr="002F7627" w:rsidRDefault="001A7DAD" w:rsidP="001A7DAD">
            <w:pPr>
              <w:ind w:left="-129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  </w:t>
            </w:r>
            <w:r w:rsidR="000C5425" w:rsidRPr="002F7627">
              <w:rPr>
                <w:rFonts w:ascii="Cambria" w:hAnsi="Cambria" w:cs="Calibri"/>
                <w:bCs/>
                <w:sz w:val="18"/>
                <w:szCs w:val="18"/>
              </w:rPr>
              <w:t>kocioł węglowy klasy 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7082" w14:textId="77777777" w:rsidR="000C5425" w:rsidRPr="002F7627" w:rsidRDefault="000C5425" w:rsidP="002F7627">
            <w:pPr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5AAE9A5" w14:textId="464396D8" w:rsidR="000C5425" w:rsidRPr="002F7627" w:rsidRDefault="000C5425" w:rsidP="001A7DAD">
            <w:pPr>
              <w:ind w:left="-39"/>
              <w:rPr>
                <w:rFonts w:ascii="Cambria" w:hAnsi="Cambria" w:cs="Calibri"/>
                <w:bCs/>
                <w:sz w:val="18"/>
                <w:szCs w:val="18"/>
              </w:rPr>
            </w:pPr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 xml:space="preserve">kocioł na </w:t>
            </w:r>
            <w:proofErr w:type="spellStart"/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>pellet</w:t>
            </w:r>
            <w:proofErr w:type="spellEnd"/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 xml:space="preserve"> klasy 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D21E2F" w14:textId="77777777" w:rsidR="000C5425" w:rsidRPr="002F7627" w:rsidRDefault="000C5425" w:rsidP="001A7DAD">
            <w:pPr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FDCBBBE" w14:textId="075AF40F" w:rsidR="000C5425" w:rsidRPr="002F7627" w:rsidRDefault="000C5425" w:rsidP="001A7DAD">
            <w:pPr>
              <w:ind w:left="-32"/>
              <w:rPr>
                <w:rFonts w:ascii="Cambria" w:hAnsi="Cambria" w:cs="Calibri"/>
                <w:bCs/>
                <w:sz w:val="18"/>
                <w:szCs w:val="18"/>
              </w:rPr>
            </w:pPr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>kocioł gazowy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B2EDE" w14:textId="77777777" w:rsidR="000C5425" w:rsidRPr="002F7627" w:rsidRDefault="000C5425" w:rsidP="002F7627">
            <w:pPr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7E1DDBE" w14:textId="5098501C" w:rsidR="000C5425" w:rsidRPr="002F7627" w:rsidRDefault="000C5425" w:rsidP="001A7DAD">
            <w:pPr>
              <w:ind w:left="-36"/>
              <w:rPr>
                <w:rFonts w:ascii="Cambria" w:hAnsi="Cambria" w:cs="Calibri"/>
                <w:bCs/>
                <w:sz w:val="18"/>
                <w:szCs w:val="18"/>
              </w:rPr>
            </w:pPr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>pompa ciepła</w:t>
            </w:r>
          </w:p>
        </w:tc>
      </w:tr>
    </w:tbl>
    <w:p w14:paraId="5D171719" w14:textId="77777777" w:rsidR="00A554A4" w:rsidRPr="000C5425" w:rsidRDefault="00A554A4" w:rsidP="002F7627">
      <w:pPr>
        <w:spacing w:line="360" w:lineRule="auto"/>
        <w:jc w:val="both"/>
        <w:rPr>
          <w:rFonts w:ascii="Cambria" w:hAnsi="Cambria" w:cs="Calibri"/>
          <w:b/>
          <w:sz w:val="22"/>
          <w:szCs w:val="20"/>
        </w:rPr>
      </w:pPr>
    </w:p>
    <w:tbl>
      <w:tblPr>
        <w:tblStyle w:val="Tabela-Siatka"/>
        <w:tblW w:w="10035" w:type="dxa"/>
        <w:jc w:val="center"/>
        <w:tblLook w:val="04A0" w:firstRow="1" w:lastRow="0" w:firstColumn="1" w:lastColumn="0" w:noHBand="0" w:noVBand="1"/>
      </w:tblPr>
      <w:tblGrid>
        <w:gridCol w:w="2098"/>
        <w:gridCol w:w="7908"/>
        <w:gridCol w:w="29"/>
      </w:tblGrid>
      <w:tr w:rsidR="00251C2B" w14:paraId="3A94EFAF" w14:textId="77777777" w:rsidTr="00B5278F">
        <w:trPr>
          <w:trHeight w:val="454"/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07D7" w14:textId="240573AB" w:rsidR="00251C2B" w:rsidRPr="008F4759" w:rsidRDefault="00251C2B" w:rsidP="00251C2B">
            <w:pPr>
              <w:ind w:left="-108" w:right="-107"/>
              <w:jc w:val="right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NAZWA WYKONAWCY</w:t>
            </w:r>
            <w:r w:rsidRPr="008F4759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24F9C" w14:textId="77777777" w:rsidR="00251C2B" w:rsidRDefault="00251C2B" w:rsidP="00B5278F">
            <w:pPr>
              <w:tabs>
                <w:tab w:val="left" w:pos="3708"/>
              </w:tabs>
              <w:spacing w:line="360" w:lineRule="auto"/>
              <w:ind w:right="-189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ab/>
            </w:r>
          </w:p>
        </w:tc>
      </w:tr>
      <w:tr w:rsidR="00251C2B" w14:paraId="59981117" w14:textId="77777777" w:rsidTr="00B5278F">
        <w:trPr>
          <w:gridAfter w:val="1"/>
          <w:wAfter w:w="29" w:type="dxa"/>
          <w:trHeight w:val="454"/>
          <w:jc w:val="center"/>
        </w:trPr>
        <w:tc>
          <w:tcPr>
            <w:tcW w:w="10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24D31" w14:textId="77777777" w:rsidR="00251C2B" w:rsidRDefault="00251C2B" w:rsidP="00B5278F">
            <w:pPr>
              <w:tabs>
                <w:tab w:val="left" w:pos="3708"/>
              </w:tabs>
              <w:spacing w:line="360" w:lineRule="auto"/>
              <w:ind w:right="-165" w:hanging="108"/>
              <w:rPr>
                <w:rFonts w:ascii="Cambria" w:hAnsi="Cambria" w:cs="Calibri"/>
                <w:b/>
                <w:i/>
              </w:rPr>
            </w:pPr>
          </w:p>
        </w:tc>
      </w:tr>
    </w:tbl>
    <w:p w14:paraId="41C114E5" w14:textId="0621D069" w:rsidR="001E0228" w:rsidRPr="000C5425" w:rsidRDefault="001E0228" w:rsidP="00B5278F">
      <w:pPr>
        <w:spacing w:before="240" w:after="240" w:line="360" w:lineRule="auto"/>
        <w:ind w:right="247"/>
        <w:rPr>
          <w:rFonts w:ascii="Cambria" w:hAnsi="Cambria" w:cs="Calibri"/>
          <w:bCs/>
        </w:rPr>
      </w:pPr>
      <w:r w:rsidRPr="000C5425">
        <w:rPr>
          <w:rFonts w:ascii="Cambria" w:hAnsi="Cambria" w:cs="Calibri"/>
          <w:bCs/>
        </w:rPr>
        <w:t>oraz urządzenie:</w:t>
      </w:r>
    </w:p>
    <w:tbl>
      <w:tblPr>
        <w:tblStyle w:val="Tabela-Siatka"/>
        <w:tblW w:w="9938" w:type="dxa"/>
        <w:jc w:val="center"/>
        <w:tblLook w:val="04A0" w:firstRow="1" w:lastRow="0" w:firstColumn="1" w:lastColumn="0" w:noHBand="0" w:noVBand="1"/>
      </w:tblPr>
      <w:tblGrid>
        <w:gridCol w:w="867"/>
        <w:gridCol w:w="9071"/>
      </w:tblGrid>
      <w:tr w:rsidR="001A7DAD" w14:paraId="3601EF36" w14:textId="77777777" w:rsidTr="001A7DAD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FA980" w14:textId="77777777" w:rsidR="00B5278F" w:rsidRPr="00B5278F" w:rsidRDefault="00B5278F" w:rsidP="001A7DAD">
            <w:pPr>
              <w:ind w:left="-108" w:right="-9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278F">
              <w:rPr>
                <w:rFonts w:ascii="Cambria" w:hAnsi="Cambria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9088" w:type="dxa"/>
            <w:tcBorders>
              <w:top w:val="nil"/>
              <w:left w:val="nil"/>
              <w:right w:val="nil"/>
            </w:tcBorders>
          </w:tcPr>
          <w:p w14:paraId="377C48CF" w14:textId="03627F70" w:rsidR="00B5278F" w:rsidRPr="00B5278F" w:rsidRDefault="00B5278F" w:rsidP="00B5278F">
            <w:pPr>
              <w:ind w:right="-138"/>
            </w:pPr>
          </w:p>
        </w:tc>
      </w:tr>
    </w:tbl>
    <w:p w14:paraId="274B7986" w14:textId="5C6DF7A9" w:rsidR="001E0228" w:rsidRPr="000C5425" w:rsidRDefault="001E0228" w:rsidP="001A7DAD">
      <w:pPr>
        <w:spacing w:after="240"/>
        <w:ind w:right="-36"/>
        <w:rPr>
          <w:rFonts w:ascii="Cambria" w:hAnsi="Cambria" w:cs="Calibri"/>
        </w:rPr>
      </w:pPr>
    </w:p>
    <w:p w14:paraId="6885B1E3" w14:textId="77777777" w:rsidR="001E0228" w:rsidRPr="000C5425" w:rsidRDefault="001E0228" w:rsidP="001E0228">
      <w:pPr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779"/>
      </w:tblGrid>
      <w:tr w:rsidR="001E0228" w:rsidRPr="000C5425" w14:paraId="51C6E633" w14:textId="77777777" w:rsidTr="001A13FA">
        <w:trPr>
          <w:jc w:val="right"/>
        </w:trPr>
        <w:tc>
          <w:tcPr>
            <w:tcW w:w="3779" w:type="dxa"/>
            <w:tcBorders>
              <w:top w:val="nil"/>
              <w:left w:val="nil"/>
              <w:right w:val="nil"/>
            </w:tcBorders>
          </w:tcPr>
          <w:p w14:paraId="0FD74D8D" w14:textId="77777777" w:rsidR="001E0228" w:rsidRPr="000C5425" w:rsidRDefault="001E0228" w:rsidP="00417BA9">
            <w:pPr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1E0228" w:rsidRPr="000C5425" w14:paraId="244777AA" w14:textId="77777777" w:rsidTr="001A13FA">
        <w:trPr>
          <w:jc w:val="right"/>
        </w:trPr>
        <w:tc>
          <w:tcPr>
            <w:tcW w:w="3779" w:type="dxa"/>
            <w:tcBorders>
              <w:left w:val="nil"/>
              <w:bottom w:val="nil"/>
              <w:right w:val="nil"/>
            </w:tcBorders>
          </w:tcPr>
          <w:p w14:paraId="567A1369" w14:textId="77777777" w:rsidR="001E0228" w:rsidRPr="001A7DAD" w:rsidRDefault="001E0228" w:rsidP="00417B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A7DAD">
              <w:rPr>
                <w:rFonts w:ascii="Cambria" w:hAnsi="Cambria" w:cs="Calibri"/>
                <w:b/>
                <w:bCs/>
                <w:sz w:val="20"/>
                <w:szCs w:val="20"/>
              </w:rPr>
              <w:t>(Podpis Inwestora)</w:t>
            </w:r>
          </w:p>
        </w:tc>
      </w:tr>
    </w:tbl>
    <w:p w14:paraId="0FBCCDE8" w14:textId="77777777" w:rsidR="00A554A4" w:rsidRPr="001A7DAD" w:rsidRDefault="001E0228" w:rsidP="001E0228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UWAGA: </w:t>
      </w:r>
    </w:p>
    <w:p w14:paraId="55349D73" w14:textId="50A9FF91" w:rsidR="00854B1F" w:rsidRDefault="00A554A4" w:rsidP="00A554A4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OŚWIADCZENIE </w:t>
      </w:r>
      <w:r w:rsidR="00854B1F">
        <w:rPr>
          <w:rFonts w:ascii="Cambria" w:hAnsi="Cambria" w:cstheme="minorHAnsi"/>
          <w:b/>
          <w:sz w:val="20"/>
          <w:szCs w:val="20"/>
          <w:u w:val="single"/>
        </w:rPr>
        <w:t xml:space="preserve">NALEŻY </w:t>
      </w:r>
      <w:r w:rsidRPr="001A7DAD">
        <w:rPr>
          <w:rFonts w:ascii="Cambria" w:hAnsi="Cambria" w:cstheme="minorHAnsi"/>
          <w:b/>
          <w:sz w:val="20"/>
          <w:szCs w:val="20"/>
          <w:u w:val="single"/>
        </w:rPr>
        <w:t>ZŁOŻYĆ W SIEDZIBIE OPERATORA</w:t>
      </w:r>
      <w:r w:rsidR="00854B1F">
        <w:rPr>
          <w:rFonts w:ascii="Cambria" w:hAnsi="Cambria" w:cstheme="minorHAnsi"/>
          <w:b/>
          <w:sz w:val="20"/>
          <w:szCs w:val="20"/>
          <w:u w:val="single"/>
        </w:rPr>
        <w:t>:</w:t>
      </w: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6998AC59" w14:textId="4A6664C4" w:rsidR="00A554A4" w:rsidRPr="001A7DAD" w:rsidRDefault="00A554A4" w:rsidP="00A554A4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color w:val="FF0000"/>
          <w:sz w:val="20"/>
          <w:szCs w:val="20"/>
          <w:u w:val="single"/>
        </w:rPr>
        <w:t>UL. ŚW. JANA 52 W BOJSZOWACH (BIURO UZGODNIEŃ)</w:t>
      </w:r>
    </w:p>
    <w:p w14:paraId="2FC9F027" w14:textId="5BA36185" w:rsidR="00A554A4" w:rsidRPr="001A7DAD" w:rsidRDefault="00A554A4" w:rsidP="00A554A4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LUB PRZESŁAĆ </w:t>
      </w:r>
      <w:r w:rsidR="00D03D81"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SKAN </w:t>
      </w: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NA ADRES EMAIL: </w:t>
      </w:r>
      <w:r w:rsidRPr="001A7DAD">
        <w:rPr>
          <w:rFonts w:ascii="Cambria" w:hAnsi="Cambria" w:cstheme="minorHAnsi"/>
          <w:b/>
          <w:color w:val="FF0000"/>
          <w:sz w:val="20"/>
          <w:szCs w:val="20"/>
          <w:u w:val="single"/>
        </w:rPr>
        <w:t>pone@gpk.net.pl</w:t>
      </w:r>
    </w:p>
    <w:p w14:paraId="435C2A2B" w14:textId="4F5814F2" w:rsidR="00A554A4" w:rsidRDefault="00A554A4" w:rsidP="00942A5F">
      <w:pPr>
        <w:pBdr>
          <w:top w:val="single" w:sz="2" w:space="1" w:color="auto"/>
        </w:pBdr>
        <w:spacing w:before="360" w:after="240"/>
        <w:rPr>
          <w:rFonts w:ascii="Cambria" w:hAnsi="Cambria" w:cstheme="minorHAnsi"/>
          <w:b/>
          <w:sz w:val="20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3216"/>
      </w:tblGrid>
      <w:tr w:rsidR="00A554A4" w:rsidRPr="000C5425" w14:paraId="75B40115" w14:textId="77777777" w:rsidTr="00854B1F">
        <w:trPr>
          <w:trHeight w:val="624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B9121AA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9C56B5A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A554A4" w:rsidRPr="000C5425" w14:paraId="73CAC114" w14:textId="77777777" w:rsidTr="001A7DAD">
        <w:trPr>
          <w:trHeight w:val="58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59A74F9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  <w:r w:rsidRPr="000C5425">
              <w:rPr>
                <w:rFonts w:ascii="Cambria" w:hAnsi="Cambria" w:cs="Calibri"/>
                <w:sz w:val="20"/>
              </w:rPr>
              <w:t>(Potwierdzenie Operatora)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1862F20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</w:p>
        </w:tc>
      </w:tr>
    </w:tbl>
    <w:p w14:paraId="195D256F" w14:textId="108DEA42" w:rsidR="00143747" w:rsidRPr="000C5425" w:rsidRDefault="00143747" w:rsidP="001A7DAD">
      <w:pPr>
        <w:spacing w:line="360" w:lineRule="auto"/>
        <w:rPr>
          <w:rFonts w:ascii="Cambria" w:hAnsi="Cambria"/>
          <w:sz w:val="28"/>
          <w:szCs w:val="28"/>
        </w:rPr>
      </w:pPr>
    </w:p>
    <w:sectPr w:rsidR="00143747" w:rsidRPr="000C5425" w:rsidSect="00143747">
      <w:footerReference w:type="default" r:id="rId9"/>
      <w:pgSz w:w="12240" w:h="15840" w:code="1"/>
      <w:pgMar w:top="142" w:right="964" w:bottom="624" w:left="964" w:header="709" w:footer="4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F6BC" w14:textId="77777777" w:rsidR="00E042B3" w:rsidRDefault="00E042B3" w:rsidP="00C62372">
      <w:r>
        <w:separator/>
      </w:r>
    </w:p>
  </w:endnote>
  <w:endnote w:type="continuationSeparator" w:id="0">
    <w:p w14:paraId="2425781A" w14:textId="77777777" w:rsidR="00E042B3" w:rsidRDefault="00E042B3" w:rsidP="00C6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9BC9" w14:textId="13E74FA5" w:rsidR="00C62372" w:rsidRPr="00C62372" w:rsidRDefault="00C62372" w:rsidP="00C62372">
    <w:pPr>
      <w:pStyle w:val="Stopka"/>
      <w:pBdr>
        <w:top w:val="single" w:sz="2" w:space="1" w:color="auto"/>
      </w:pBdr>
      <w:jc w:val="center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Operator: Gminne Przedsiębiorstwo K</w:t>
    </w:r>
    <w:r w:rsidR="00060B44">
      <w:rPr>
        <w:rFonts w:asciiTheme="minorHAnsi" w:hAnsiTheme="minorHAnsi" w:cstheme="minorHAnsi"/>
        <w:b/>
        <w:bCs/>
        <w:i/>
        <w:iCs/>
        <w:sz w:val="20"/>
        <w:szCs w:val="20"/>
      </w:rPr>
      <w:t>omunalne Sp. z o.o. –, tel. k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ontaktowy: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(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32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 xml:space="preserve">) 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218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-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94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-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36</w:t>
    </w:r>
  </w:p>
  <w:p w14:paraId="33D5EADC" w14:textId="77777777" w:rsidR="00C62372" w:rsidRPr="00C62372" w:rsidRDefault="00C62372">
    <w:pPr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D321" w14:textId="77777777" w:rsidR="00E042B3" w:rsidRDefault="00E042B3" w:rsidP="00C62372">
      <w:r>
        <w:separator/>
      </w:r>
    </w:p>
  </w:footnote>
  <w:footnote w:type="continuationSeparator" w:id="0">
    <w:p w14:paraId="297CFE73" w14:textId="77777777" w:rsidR="00E042B3" w:rsidRDefault="00E042B3" w:rsidP="00C6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07E"/>
    <w:multiLevelType w:val="hybridMultilevel"/>
    <w:tmpl w:val="BE5C731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EC7691E"/>
    <w:multiLevelType w:val="hybridMultilevel"/>
    <w:tmpl w:val="FD345766"/>
    <w:lvl w:ilvl="0" w:tplc="B08806C4">
      <w:start w:val="1"/>
      <w:numFmt w:val="bullet"/>
      <w:lvlText w:val=""/>
      <w:lvlJc w:val="left"/>
      <w:pPr>
        <w:ind w:left="1212" w:hanging="360"/>
      </w:pPr>
      <w:rPr>
        <w:rFonts w:ascii="Wingdings" w:hAnsi="Wingdings" w:hint="default"/>
        <w:position w:val="-6"/>
        <w:sz w:val="4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6B9C0EDD"/>
    <w:multiLevelType w:val="hybridMultilevel"/>
    <w:tmpl w:val="46FC8CCE"/>
    <w:lvl w:ilvl="0" w:tplc="6F96568E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b/>
        <w:bCs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150"/>
        <w:kern w:val="0"/>
        <w:position w:val="0"/>
        <w:sz w:val="28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87547656">
    <w:abstractNumId w:val="2"/>
  </w:num>
  <w:num w:numId="2" w16cid:durableId="2033334049">
    <w:abstractNumId w:val="0"/>
  </w:num>
  <w:num w:numId="3" w16cid:durableId="134389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9"/>
  <w:hyphenationZone w:val="425"/>
  <w:bookFoldPrintingSheets w:val="-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28"/>
    <w:rsid w:val="00043676"/>
    <w:rsid w:val="00060B44"/>
    <w:rsid w:val="000C5425"/>
    <w:rsid w:val="00143747"/>
    <w:rsid w:val="001555B5"/>
    <w:rsid w:val="001A13FA"/>
    <w:rsid w:val="001A7DAD"/>
    <w:rsid w:val="001E0228"/>
    <w:rsid w:val="00210341"/>
    <w:rsid w:val="00251C2B"/>
    <w:rsid w:val="002F7627"/>
    <w:rsid w:val="003666E5"/>
    <w:rsid w:val="004144CC"/>
    <w:rsid w:val="00466098"/>
    <w:rsid w:val="00516F56"/>
    <w:rsid w:val="00554CFF"/>
    <w:rsid w:val="005B756F"/>
    <w:rsid w:val="006249E8"/>
    <w:rsid w:val="0064154A"/>
    <w:rsid w:val="006560B4"/>
    <w:rsid w:val="006727BF"/>
    <w:rsid w:val="006E795C"/>
    <w:rsid w:val="0077765D"/>
    <w:rsid w:val="007D7B89"/>
    <w:rsid w:val="00810E62"/>
    <w:rsid w:val="00834D24"/>
    <w:rsid w:val="00854B1F"/>
    <w:rsid w:val="008B5CC9"/>
    <w:rsid w:val="008D12A2"/>
    <w:rsid w:val="008F4759"/>
    <w:rsid w:val="009003B9"/>
    <w:rsid w:val="00942A5F"/>
    <w:rsid w:val="0097238E"/>
    <w:rsid w:val="00A43F60"/>
    <w:rsid w:val="00A554A4"/>
    <w:rsid w:val="00B36604"/>
    <w:rsid w:val="00B47EB0"/>
    <w:rsid w:val="00B5278F"/>
    <w:rsid w:val="00C12A74"/>
    <w:rsid w:val="00C51AFD"/>
    <w:rsid w:val="00C62372"/>
    <w:rsid w:val="00C844C8"/>
    <w:rsid w:val="00CA6CD7"/>
    <w:rsid w:val="00D03D81"/>
    <w:rsid w:val="00D32456"/>
    <w:rsid w:val="00E042B3"/>
    <w:rsid w:val="00E9565F"/>
    <w:rsid w:val="00EA3CC0"/>
    <w:rsid w:val="00F413F6"/>
    <w:rsid w:val="00F4484F"/>
    <w:rsid w:val="00F507AD"/>
    <w:rsid w:val="00F941C5"/>
    <w:rsid w:val="00FA1377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B15C7"/>
  <w15:chartTrackingRefBased/>
  <w15:docId w15:val="{F7052166-D2C7-4088-963F-45F00EC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0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37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37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2</cp:revision>
  <cp:lastPrinted>2022-05-17T10:21:00Z</cp:lastPrinted>
  <dcterms:created xsi:type="dcterms:W3CDTF">2022-06-02T09:50:00Z</dcterms:created>
  <dcterms:modified xsi:type="dcterms:W3CDTF">2022-06-02T09:50:00Z</dcterms:modified>
</cp:coreProperties>
</file>